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F0" w:rsidRDefault="00F8302C" w:rsidP="00185F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FF0">
        <w:rPr>
          <w:rFonts w:ascii="Times New Roman" w:hAnsi="Times New Roman" w:cs="Times New Roman"/>
          <w:sz w:val="26"/>
          <w:szCs w:val="26"/>
        </w:rPr>
        <w:t>Программа</w:t>
      </w:r>
    </w:p>
    <w:p w:rsidR="00185FF0" w:rsidRDefault="00185FF0" w:rsidP="00185F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единого стенда «Культура Красноярья» </w:t>
      </w:r>
    </w:p>
    <w:p w:rsidR="00185FF0" w:rsidRDefault="00185FF0" w:rsidP="00185F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  <w:lang w:val="en-US"/>
        </w:rPr>
        <w:t>XIII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Красноярской ярмарки книжной культуры. </w:t>
      </w:r>
    </w:p>
    <w:p w:rsidR="00185FF0" w:rsidRDefault="00185FF0" w:rsidP="00185F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Рамочная тема «Локальные истории»</w:t>
      </w:r>
    </w:p>
    <w:p w:rsidR="00185FF0" w:rsidRDefault="00185FF0" w:rsidP="00185F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185FF0" w:rsidTr="00185FF0">
        <w:tc>
          <w:tcPr>
            <w:tcW w:w="10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/>
            <w:hideMark/>
          </w:tcPr>
          <w:p w:rsidR="00185FF0" w:rsidRDefault="0018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 октября, четверг</w:t>
            </w:r>
          </w:p>
        </w:tc>
      </w:tr>
      <w:tr w:rsidR="00185FF0" w:rsidTr="00185FF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 фильма «100 лет хроники территории Красноярского края из фильмофонда «Енисей кино» (2018)</w:t>
            </w:r>
          </w:p>
          <w:p w:rsidR="00025324" w:rsidRDefault="00025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="001B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 w:rsidR="001B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 Генриховна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1B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1B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«Енисей кино»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ГБУК «Енисей кино»</w:t>
            </w:r>
          </w:p>
        </w:tc>
      </w:tr>
      <w:tr w:rsidR="00185FF0" w:rsidTr="00185FF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Pr="005C2D0F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  <w:p w:rsidR="00185FF0" w:rsidRPr="005C2D0F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Pr="0075557B" w:rsidRDefault="00185F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C6D" w:rsidRPr="00E9522C" w:rsidRDefault="00025324" w:rsidP="00CC1C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Интерактивная лекция </w:t>
            </w:r>
            <w:r w:rsidR="00CC1C6D" w:rsidRPr="00E95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«Кра</w:t>
            </w:r>
            <w:r w:rsidRPr="00E95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сноярье – сокровищница веков» </w:t>
            </w:r>
          </w:p>
          <w:p w:rsidR="00CC1C6D" w:rsidRPr="00E9522C" w:rsidRDefault="00CC1C6D" w:rsidP="00CC1C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C6D" w:rsidRPr="00E9522C" w:rsidRDefault="00CC1C6D" w:rsidP="00CC1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освоения Енисея, о сибирских кочевниках и большой любви, это обращение к собственному прошлому, поиск корней. Трансляция фрагментов </w:t>
            </w:r>
            <w:proofErr w:type="gram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proofErr w:type="gram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этноспектакля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025324" w:rsidRPr="00E9522C">
              <w:rPr>
                <w:rFonts w:ascii="Times New Roman" w:hAnsi="Times New Roman" w:cs="Times New Roman"/>
                <w:sz w:val="24"/>
                <w:szCs w:val="24"/>
              </w:rPr>
              <w:t>расноярье – сокровищница веков»</w:t>
            </w:r>
          </w:p>
          <w:p w:rsidR="00CC1C6D" w:rsidRPr="00E9522C" w:rsidRDefault="00CC1C6D" w:rsidP="00CC1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6D" w:rsidRPr="00E9522C" w:rsidRDefault="00CC1C6D" w:rsidP="00CC1C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Клара Сергеевна, заместитель генерального директора по социальным проектам (режиссёр-постановщик) культурно-социального комплекса «Дворец Труда и Согласия им. А.</w:t>
            </w:r>
            <w:r w:rsidR="00025324"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025324"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Кузнецова»</w:t>
            </w:r>
          </w:p>
          <w:p w:rsidR="00CC1C6D" w:rsidRPr="00E9522C" w:rsidRDefault="00CC1C6D" w:rsidP="00CC1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Pr="00E9522C" w:rsidRDefault="00CC1C6D" w:rsidP="00CC1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952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КСК «Дворец Труда и Согласия им. А. Н. Кузнецова»</w:t>
            </w:r>
          </w:p>
        </w:tc>
      </w:tr>
      <w:tr w:rsidR="00185FF0" w:rsidTr="00185FF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«От Дома-музея В. И. Ленина до многофункционального историко-этнографического архитектурно-художественного комплекса»</w:t>
            </w:r>
          </w:p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 будет рассказана история музея от зарождения до современности.</w:t>
            </w:r>
          </w:p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 Мельникова Валентина Михайловна, старший научный сотрудник отдела фондов Историко-этнографического музея-заповедника «Шушенское»</w:t>
            </w:r>
          </w:p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2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Историко-этнографический музей-заповедник «Шушенское»</w:t>
            </w:r>
          </w:p>
        </w:tc>
      </w:tr>
      <w:tr w:rsidR="00185FF0" w:rsidTr="00185FF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</w:tc>
        <w:tc>
          <w:tcPr>
            <w:tcW w:w="8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познавательная игра «История в предметах: тайны канцелярии»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попробуют сочинить историю, где главными героями станут предметы канцелярии, а место действ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– КРЯКК. Но сначала 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услышат рассказы из истории ручки, карандаша, циркуля и по желанию поделя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семейными историями по теме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Викторовна, заместитель директора Красноярской краевой детской 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185FF0" w:rsidRDefault="00185FF0" w:rsidP="00FF342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КГБУК Краснояр</w:t>
            </w:r>
            <w:r w:rsidR="00FF3426">
              <w:rPr>
                <w:rFonts w:ascii="Times New Roman" w:hAnsi="Times New Roman" w:cs="Times New Roman"/>
                <w:i/>
                <w:sz w:val="24"/>
                <w:szCs w:val="24"/>
              </w:rPr>
              <w:t>ская краевая детская библиотека</w:t>
            </w:r>
          </w:p>
        </w:tc>
      </w:tr>
      <w:tr w:rsidR="00185FF0" w:rsidTr="00185FF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</w:tc>
        <w:tc>
          <w:tcPr>
            <w:tcW w:w="8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«Обрядовая кукла»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мастер-класса познакомятся с историей создания обрядовой куклы. Каждый участник смож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создать свою обрядовую куклу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Калинина Светлана Валентиновна, заведующая отделом народного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Государственного центра народного творчества Красноярского края</w:t>
            </w:r>
          </w:p>
          <w:p w:rsidR="00185FF0" w:rsidRDefault="00185FF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КГУК «Государственный центр народного творчества Красноярского края»</w:t>
            </w:r>
          </w:p>
        </w:tc>
      </w:tr>
    </w:tbl>
    <w:p w:rsidR="00E9522C" w:rsidRDefault="00E9522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8895"/>
      </w:tblGrid>
      <w:tr w:rsidR="00185FF0" w:rsidTr="00185FF0">
        <w:tc>
          <w:tcPr>
            <w:tcW w:w="10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185FF0" w:rsidRDefault="00185FF0">
            <w:pPr>
              <w:shd w:val="clear" w:color="auto" w:fill="BDD6E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/>
                <w:lang w:eastAsia="ru-RU"/>
              </w:rPr>
              <w:lastRenderedPageBreak/>
              <w:t>01 ноября, пятница</w:t>
            </w:r>
          </w:p>
        </w:tc>
      </w:tr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Квилтинговые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истории»: интерактивная программа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программы предложат «сшить» свою историю из предложенных предметов – «лоскутков» и записать ее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квилтинговой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мастерской. С лучшими историями все желающие смогут познакомиться на сайте библиотеки.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Михайловна, ведущий 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спецбиблиотеки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185FF0" w:rsidRDefault="00185FF0">
            <w:pPr>
              <w:ind w:right="-7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F3426" w:rsidRDefault="00FF3426" w:rsidP="00FF3426">
            <w:pPr>
              <w:ind w:right="-7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спецбиблиотека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центр социокультурной </w:t>
            </w:r>
          </w:p>
          <w:p w:rsidR="00185FF0" w:rsidRDefault="00FF3426" w:rsidP="00FF3426">
            <w:pPr>
              <w:ind w:right="-7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реабилитации инвалидов по зрению»</w:t>
            </w:r>
          </w:p>
        </w:tc>
      </w:tr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0253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Лекция-презентация 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85FF0">
              <w:rPr>
                <w:rFonts w:ascii="Times New Roman" w:hAnsi="Times New Roman" w:cs="Times New Roman"/>
                <w:b/>
                <w:sz w:val="24"/>
                <w:szCs w:val="24"/>
              </w:rPr>
              <w:t>Юдинское</w:t>
            </w:r>
            <w:proofErr w:type="spellEnd"/>
            <w:r w:rsidR="0018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Государственной универсальной научной библиотеки Красноярского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второй домашней библиотеки Г. В. Юдина, которую библиофил собрал после продажи своего книжного собрания в США. В 1920 г. библиотека была национализирована и 15 лет хранилась при Музее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Приенисейского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 С созданием в 1935 г. краевой библиотеки она была передана ей вместе с десятками тысяч</w:t>
            </w:r>
            <w:r w:rsidR="00025324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дореволюционных изданий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 Бурцева Елена Виктор</w:t>
            </w:r>
            <w:r w:rsidR="007A1A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заведующая отделом редких книг и книговедения Государственной универсальной научной библиотеки Красноярского края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КГАУК Государственная универсальная научная библиотека Красноярского края</w:t>
            </w:r>
          </w:p>
        </w:tc>
        <w:bookmarkStart w:id="0" w:name="_GoBack"/>
        <w:bookmarkEnd w:id="0"/>
      </w:tr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-карта «Красноярск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веков»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мероприятия, собирая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-карту Красноярска с его окрестностями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веков, узнают историю города и деревень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Николаевка,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Лиходеевка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 Постникова Наталья Алексеевна, главный библиограф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Красноярской краевой молодежной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85FF0" w:rsidRDefault="00185F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Красноярская краевая молодежная библиотека</w:t>
            </w:r>
          </w:p>
        </w:tc>
      </w:tr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00-14:00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Презентация книги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строю поколений.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Отечества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 молодежных движений Енисейской губернии и к 100-летию комсомола Красноярского края»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книга позволяет вспомнить историю молодежных движений Енисейской губернии и начала XX века, сегодняшней молодежной политики и рассказывает о деятельности одного из отрядов комсомола – Красноярской краевой комсомольской организации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 Куимов Василий Васильевич, доктор экономических наук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КГАУК Государственная универсальная научная библиотека Красноярского края</w:t>
            </w:r>
          </w:p>
        </w:tc>
      </w:tr>
    </w:tbl>
    <w:p w:rsidR="00E9522C" w:rsidRDefault="00E9522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8895"/>
      </w:tblGrid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14:00-15:00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книги И.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Куклинского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«Красноярский архитектор Леонид Чернышев»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истории Красноярского краевого краеведческого музея личность выдающегося красноярского архитектора Леонида Александровича Чернышева занимает знаковое место. В музее хранится обширная коллекция предметов, связанных с его жизнью и творчеством. По его проекту постро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ено здание краеведческого музея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Владимирович, </w:t>
            </w:r>
            <w:r w:rsidRPr="000253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253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аместитель директора по экспозиционно-выставочной работе и маркетингу</w:t>
            </w:r>
            <w:r w:rsidRPr="00E9522C">
              <w:rPr>
                <w:rStyle w:val="a5"/>
                <w:b w:val="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Красноярского краевого краеведческого музея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«Красноярский краевой краеведческий музей»</w:t>
            </w:r>
          </w:p>
        </w:tc>
      </w:tr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(5+)</w:t>
            </w:r>
          </w:p>
          <w:p w:rsidR="00185FF0" w:rsidRDefault="00185F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художественная студия «Раскрасим Красноярск»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города через раскрашивание участниками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достоприме-чательностей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книжке-раскраске «Мой Красноярск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Я», где каждый рисунок сопровождается текстом об изображенной достопримечательности Красноярска.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Юрьевна, заведующая отделом краеведческой информации Государственной универсальной научно</w:t>
            </w:r>
            <w:r w:rsidR="00025324">
              <w:rPr>
                <w:rFonts w:ascii="Times New Roman" w:hAnsi="Times New Roman" w:cs="Times New Roman"/>
                <w:sz w:val="24"/>
                <w:szCs w:val="24"/>
              </w:rPr>
              <w:t>й библиотеки Красноярского края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Лекция с мастер-классом «Волшебство печатной графики»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познакомятся с историей коллекции печатной графики из фондов Красноярского художественного музея имени В. И. Сурикова, изготовят гравюру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картоне в домашних условиях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Долгова Илона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заместитель директора по развитию Красноярского художествен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музея имени В. И. Сурикова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«Красноярский художественный музей имени В. И. Сурикова»</w:t>
            </w:r>
          </w:p>
        </w:tc>
      </w:tr>
      <w:tr w:rsidR="00185FF0" w:rsidTr="00185FF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программа «История в лицах. К 100-летию Федора Петровича Веселкова. Композитор, поэт, педагог, «отец музыковедения» в Красноярске»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лекторий: история знаковой для Красноярска и красноярского музыкознания личности – музыковеда Федора Петровича Веселкова. Биография, знакомство с творчеством.</w:t>
            </w:r>
          </w:p>
          <w:p w:rsidR="00025324" w:rsidRDefault="00025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атьяна Александровна, 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Красноярского колледжа искусств имени П. И. Иванова-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Радкевича</w:t>
            </w:r>
            <w:proofErr w:type="spellEnd"/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КГБПОУ «Красноярский колледж искусств имени П. И. Иванова-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Радкевича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185FF0" w:rsidRDefault="00185FF0" w:rsidP="00185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85FF0">
          <w:pgSz w:w="11906" w:h="16838"/>
          <w:pgMar w:top="851" w:right="851" w:bottom="851" w:left="851" w:header="709" w:footer="709" w:gutter="0"/>
          <w:cols w:space="72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752"/>
      </w:tblGrid>
      <w:tr w:rsidR="00185FF0" w:rsidTr="00185FF0">
        <w:tc>
          <w:tcPr>
            <w:tcW w:w="10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/>
            <w:hideMark/>
          </w:tcPr>
          <w:p w:rsidR="00185FF0" w:rsidRDefault="0018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ноября, суббота</w:t>
            </w:r>
          </w:p>
        </w:tc>
      </w:tr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программа «История в лицах. К 100-летию Федора Петровича Веселкова. Композитор, поэт, педагог, «отец музыковедения» в Красноярске»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лекторий: история знаковой для Красноярска и красноярского музыкознания личности – музыковеда Федора Петровича Веселкова. Биог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рафия, знакомство с творчеством</w:t>
            </w:r>
          </w:p>
          <w:p w:rsidR="00185FF0" w:rsidRDefault="00185F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Александровна, педагог-организатор Красноярского колледжа искусст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имени П. И. Иванова-</w:t>
            </w:r>
            <w:proofErr w:type="spellStart"/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Радкевича</w:t>
            </w:r>
            <w:proofErr w:type="spellEnd"/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КГБПОУ «Красноярский колледж искусств имени П. И. Иванова-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Радкевича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-карта «Красноярск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мероприятия, собирая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-карту Красноярска с его окрестностями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веков, узнают историю города и деревень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Николаевка,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Лиходеевка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 Постникова Наталья Алексеевна, главный библиограф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Красноярской краевой молодежной библиотеки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Красноярская краевая молодежная библиотека</w:t>
            </w:r>
          </w:p>
        </w:tc>
      </w:tr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12:00-13:00 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 фильма «100 лет хроники территории Красноярского края из фильмофонда «Енисей кино» (2018)</w:t>
            </w:r>
          </w:p>
          <w:p w:rsidR="00985E34" w:rsidRDefault="00985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E34" w:rsidRDefault="00985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 Генриховна, заместитель генерального директора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«Енисей кино»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Pr="00E9522C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«Енисей кино»</w:t>
            </w:r>
          </w:p>
        </w:tc>
      </w:tr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025324" w:rsidP="00374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Квилтинговые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истории»</w:t>
            </w:r>
          </w:p>
          <w:p w:rsidR="00185FF0" w:rsidRDefault="00185FF0" w:rsidP="00374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 w:rsidP="00374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 программы предложат «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сшить» свою историю из представлен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предметов – «лоскутков» и записать ее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квилтинговой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мастерской. С лучшими историями все желающие смогут по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знакомиться на сайте библиотеки</w:t>
            </w:r>
          </w:p>
          <w:p w:rsidR="00185FF0" w:rsidRDefault="00185FF0" w:rsidP="00374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 w:rsidP="00374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Михайловна, ведущий 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спецбиблиотеки</w:t>
            </w:r>
            <w:proofErr w:type="spellEnd"/>
          </w:p>
          <w:p w:rsidR="00185FF0" w:rsidRDefault="00185FF0" w:rsidP="00374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 w:rsidP="00374A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спецбиблиотека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центр социокультурной реабилитации инвалидов по зрению»</w:t>
            </w:r>
          </w:p>
        </w:tc>
      </w:tr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B4" w:rsidRDefault="008A65B4" w:rsidP="00E95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берестяному творчеству </w:t>
            </w:r>
          </w:p>
          <w:p w:rsidR="008A65B4" w:rsidRPr="007D26B8" w:rsidRDefault="008A65B4" w:rsidP="00E95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5B4" w:rsidRPr="007D26B8" w:rsidRDefault="008A65B4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познакомятся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26B8">
              <w:rPr>
                <w:rFonts w:ascii="Times New Roman" w:hAnsi="Times New Roman" w:cs="Times New Roman"/>
                <w:sz w:val="24"/>
                <w:szCs w:val="24"/>
              </w:rPr>
              <w:t>природным материалом – береста, самостоятель</w:t>
            </w:r>
            <w:r w:rsidR="00025324">
              <w:rPr>
                <w:rFonts w:ascii="Times New Roman" w:hAnsi="Times New Roman" w:cs="Times New Roman"/>
                <w:sz w:val="24"/>
                <w:szCs w:val="24"/>
              </w:rPr>
              <w:t>но изготовят закладку для книги</w:t>
            </w:r>
          </w:p>
          <w:p w:rsidR="008A65B4" w:rsidRDefault="008A65B4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B4" w:rsidRPr="007D26B8" w:rsidRDefault="008A65B4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8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 w:rsidRPr="007D26B8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7D26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заведующая отделом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культурных инициатив</w:t>
            </w:r>
          </w:p>
          <w:p w:rsidR="008A65B4" w:rsidRPr="007D26B8" w:rsidRDefault="008A65B4" w:rsidP="00E9522C">
            <w:pPr>
              <w:ind w:right="-7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5FF0" w:rsidRPr="00E9522C" w:rsidRDefault="008A65B4" w:rsidP="00E9522C">
            <w:pPr>
              <w:ind w:right="-7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26B8">
              <w:rPr>
                <w:rFonts w:ascii="Times New Roman" w:hAnsi="Times New Roman" w:cs="Times New Roman"/>
                <w:i/>
                <w:sz w:val="24"/>
                <w:szCs w:val="24"/>
              </w:rPr>
              <w:t>КГБУК «Центр культурных инициатив»</w:t>
            </w:r>
          </w:p>
        </w:tc>
      </w:tr>
    </w:tbl>
    <w:p w:rsidR="00E9522C" w:rsidRDefault="00E9522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752"/>
      </w:tblGrid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15:00-16:00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(14+)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Интерактивное путешествие «Жизнь города 100 лет назад»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чём писали городские газеты 100 лет назад: язык подачи новостей и рекламы 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 лет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Петровна, заведующая отделом периодических изданий Государственной универсальной научно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библиотеки Красноярского края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КГАУК Государственная универсальная научная библиотека Красноярского края</w:t>
            </w:r>
          </w:p>
        </w:tc>
      </w:tr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(18+)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«Соединяя миры» – презентация альманаха «Енисей»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альманаха «Енисей» за 2019 год № 1 редактором отдела поэзии альманаха 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Кузнечихиным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редактором отдела прозы альманаха 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Елтышевым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КГБУК Дом искусств</w:t>
            </w:r>
          </w:p>
        </w:tc>
      </w:tr>
      <w:tr w:rsidR="00185FF0" w:rsidTr="00185FF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0253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2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екция-презентация 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85FF0">
              <w:rPr>
                <w:rFonts w:ascii="Times New Roman" w:hAnsi="Times New Roman" w:cs="Times New Roman"/>
                <w:b/>
                <w:sz w:val="24"/>
                <w:szCs w:val="24"/>
              </w:rPr>
              <w:t>Юдинское</w:t>
            </w:r>
            <w:proofErr w:type="spellEnd"/>
            <w:r w:rsidR="0018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Государственной универсальной научной библиотеки Красноярского края»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второй домашней библиотеки Г. В. Юдина, которую библиофил собрал после продажи своего книжного собрания в США. В 1920 г. библиотека была национализирована и 15 лет хранилась при Музее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Приенисейского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 С созданием в 1935 г. краевой библиотеки она была передана ей вместе с десятками тысяч</w:t>
            </w:r>
            <w:r w:rsidR="00025324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дореволюционных изданий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 Бурцева Елена Виктор</w:t>
            </w:r>
            <w:r w:rsidR="007A1A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заведующая отделом редких книг и книговедения Государственной универсальной научной библиотеки Красноярского края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</w:tbl>
    <w:p w:rsidR="00185FF0" w:rsidRDefault="00185FF0" w:rsidP="00185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85FF0">
          <w:pgSz w:w="11906" w:h="16838"/>
          <w:pgMar w:top="851" w:right="851" w:bottom="851" w:left="851" w:header="709" w:footer="709" w:gutter="0"/>
          <w:cols w:space="72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185"/>
      </w:tblGrid>
      <w:tr w:rsidR="00185FF0" w:rsidTr="00185FF0">
        <w:tc>
          <w:tcPr>
            <w:tcW w:w="10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/>
            <w:hideMark/>
          </w:tcPr>
          <w:p w:rsidR="00185FF0" w:rsidRDefault="0018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ноября, воскресенье</w:t>
            </w:r>
          </w:p>
        </w:tc>
      </w:tr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программа «История в лицах. К 100-летию Федора Петровича Веселкова. Композитор, поэт, педагог, «отец музыковедения» в Красноярске»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лекторий: история знаковой для Красноярска и красноярского музыкознания личности – музыковеда Федора Петровича Веселкова. Биографи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знакомство с творчеством</w:t>
            </w:r>
          </w:p>
          <w:p w:rsidR="00185FF0" w:rsidRDefault="00185F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Александровна, педагог-организатор Красноярского колледжа искусств имени П. И. Иванова-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КГБПОУ «Красноярский колледж искусств имени П. И. Иванова-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Радкевича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025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Квилтинговые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истории»</w:t>
            </w:r>
          </w:p>
          <w:p w:rsidR="00025324" w:rsidRDefault="00025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 программы предложат «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сшить» свою историю из представлен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предметов – «лоскутков» и записать ее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квилтинговой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мастерской. С лучшими историями все желающие смогут по</w:t>
            </w:r>
            <w:r w:rsidR="0002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знакомиться на сайте библиотеки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Михайловна, ведущий 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спецбиблиотеки</w:t>
            </w:r>
            <w:proofErr w:type="spellEnd"/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ind w:right="-7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спецбиблиотека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центр социокультурной</w:t>
            </w:r>
          </w:p>
          <w:p w:rsidR="00185FF0" w:rsidRDefault="00185FF0">
            <w:pPr>
              <w:ind w:right="-7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реабилитации инвалидов по зрению»</w:t>
            </w:r>
          </w:p>
        </w:tc>
      </w:tr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025324">
            <w:pPr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«Вечные ценности»: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встреча с</w:t>
            </w:r>
            <w:r w:rsidR="00185FF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современным российским прозаиком, членом Союза писателей России</w:t>
            </w:r>
            <w:r w:rsidR="00E9522C" w:rsidRPr="00E95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5FF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Владимиром Георгиевичем </w:t>
            </w:r>
            <w:proofErr w:type="spellStart"/>
            <w:r w:rsidR="00185FF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Прасоловым</w:t>
            </w:r>
            <w:proofErr w:type="spellEnd"/>
          </w:p>
          <w:p w:rsidR="00185FF0" w:rsidRDefault="00185FF0">
            <w:pPr>
              <w:jc w:val="both"/>
            </w:pPr>
          </w:p>
          <w:p w:rsidR="00185FF0" w:rsidRDefault="00297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Георгиевич р</w:t>
            </w:r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одился в маленьком таежном поселке Тея Северо-Енисейского района Красноярского края в семье ссыльных. По окончании восьмилетки и техникума служил на атомной подлодке Северного флота. Владимир Прасолов – автор цикла романов «</w:t>
            </w:r>
            <w:proofErr w:type="spellStart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Вангол</w:t>
            </w:r>
            <w:proofErr w:type="spellEnd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в котором ему удалось непротиворечиво совместить реальную историю первой половины ХХ века, загадочные обряды шаманов-эвенков и </w:t>
            </w:r>
            <w:proofErr w:type="gramStart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gramEnd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таинственных </w:t>
            </w:r>
            <w:proofErr w:type="spellStart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внутриземных</w:t>
            </w:r>
            <w:proofErr w:type="spellEnd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миров, обнаруженных в гигантских полостях планеты в русском </w:t>
            </w:r>
            <w:proofErr w:type="spellStart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Приполярье</w:t>
            </w:r>
            <w:proofErr w:type="spellEnd"/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Николаевна, главный библиотекарь Государственной универсальной научной библиотеки Красноярского края</w:t>
            </w:r>
          </w:p>
          <w:p w:rsidR="00185FF0" w:rsidRDefault="00185FF0">
            <w:pPr>
              <w:jc w:val="both"/>
              <w:rPr>
                <w:rStyle w:val="a5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-карта «Красноярск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мероприятия, собирая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-карту Красноярска с его окрестностями XVIII–XIX веков, узнают историю города и деревень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Николаевка,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Лиходеевка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 Постникова Наталья Алексеевна, главный библиограф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Красноярской краевой молодежной библиотеки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Красноярская краевая молодежная библиотека</w:t>
            </w:r>
          </w:p>
        </w:tc>
      </w:tr>
    </w:tbl>
    <w:p w:rsidR="00185FF0" w:rsidRDefault="00185FF0" w:rsidP="00185FF0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185"/>
      </w:tblGrid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14:00-15:00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Интерактивное путешествие «Жизнь города 100 лет назад»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чём писали городские газеты 100 лет назад: язык подачи новостей и рекламы тех лет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Петровна, заведующая отделом периодических изданий Государственной универсальной научно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библиотеки Красноярского края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297C3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«Вечные ценности»: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встреча с</w:t>
            </w:r>
            <w:r w:rsidR="00185FF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современной российской писательницей Мариной Владимировной </w:t>
            </w:r>
            <w:proofErr w:type="spellStart"/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Крамер</w:t>
            </w:r>
            <w:proofErr w:type="spellEnd"/>
          </w:p>
          <w:p w:rsidR="00185FF0" w:rsidRDefault="00185FF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Её по праву называют королевой детектива. Все романы Марины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написаны на основе реальных событий. Автор произведений про сильных  женщин: «Закон её прошлого», «Жить на свете стоит», «Тайны взрослых девочек», «Судьбу не изменить, или Дамы выбирают кавалеров», «Требуется влюбленное сердце» и многих других. Родилась в городе Красноярске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 1973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образованию нейрохирург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Николаевна, главный библиотекарь Государственной универсальной научной библиотеки Красноярского края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Интерактивная познавательная игра «История в предметах: 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тайны канцелярии»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попробуют сочинить историю, где главными героями станут предметы канцелярии, а место действия – КРЯКК. Но сначала участники услышат рассказы из истории ручки, карандаша, циркуля и по желанию поделя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семейными историями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297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Тишакова</w:t>
            </w:r>
            <w:proofErr w:type="spellEnd"/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Викторовна, заместитель директора Краснояр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краевой детской библиотеки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FF3426" w:rsidP="00FF3426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КГБУК </w:t>
            </w:r>
            <w:r w:rsidR="00185F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185FF0" w:rsidTr="00185F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художественная студия «Раскрасим Красноярск»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города через раскрашивание участниками достопримечательностей города в книжке-раскраске «Мой Красноярск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Я», где каждый рисунок сопровождается текстом об изображенной достопримечательности Красноярска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Юрьевна, заведующая отделом краеведческой информации Государственной универсальной научно</w:t>
            </w:r>
            <w:r w:rsidR="00297C3E">
              <w:rPr>
                <w:rFonts w:ascii="Times New Roman" w:hAnsi="Times New Roman" w:cs="Times New Roman"/>
                <w:sz w:val="24"/>
                <w:szCs w:val="24"/>
              </w:rPr>
              <w:t>й библиотеки Красноярского края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</w:tbl>
    <w:p w:rsidR="00185FF0" w:rsidRDefault="00185FF0" w:rsidP="00185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85FF0">
          <w:pgSz w:w="11906" w:h="16838"/>
          <w:pgMar w:top="851" w:right="851" w:bottom="851" w:left="851" w:header="709" w:footer="709" w:gutter="0"/>
          <w:cols w:space="72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62"/>
        <w:gridCol w:w="7509"/>
      </w:tblGrid>
      <w:tr w:rsidR="00185FF0" w:rsidTr="00E9522C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/>
            <w:hideMark/>
          </w:tcPr>
          <w:p w:rsidR="00185FF0" w:rsidRDefault="00185FF0">
            <w:pPr>
              <w:shd w:val="clear" w:color="auto" w:fill="BDD6E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/>
                <w:lang w:eastAsia="ru-RU"/>
              </w:rPr>
              <w:lastRenderedPageBreak/>
              <w:t>04 ноября, понедельник</w:t>
            </w:r>
          </w:p>
        </w:tc>
      </w:tr>
      <w:tr w:rsidR="00185FF0" w:rsidTr="00E9522C">
        <w:tc>
          <w:tcPr>
            <w:tcW w:w="1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297C3E" w:rsidP="00E95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Квилтинговые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истории»</w:t>
            </w:r>
          </w:p>
          <w:p w:rsidR="00297C3E" w:rsidRDefault="00297C3E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программы предложат «сшить» свою историю из предложенных предметов – «лоскутков» и записать ее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квилтинговой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мастерской. С лучшими историями все желающие смогут по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знакомиться на сайте библиотеки</w:t>
            </w:r>
          </w:p>
          <w:p w:rsidR="00185FF0" w:rsidRDefault="00185FF0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Михайловна, ведущий 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спецбиблиотеки</w:t>
            </w:r>
            <w:proofErr w:type="spellEnd"/>
          </w:p>
          <w:p w:rsidR="00185FF0" w:rsidRDefault="00185FF0" w:rsidP="00E952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85FF0" w:rsidRDefault="00185FF0" w:rsidP="00E952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КГБУК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спецбиблиотека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центр социокультурной реабилитации инвалидов по зрению»</w:t>
            </w:r>
          </w:p>
        </w:tc>
      </w:tr>
      <w:tr w:rsidR="00185FF0" w:rsidTr="00E9522C">
        <w:tc>
          <w:tcPr>
            <w:tcW w:w="1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художественная студия «Раскрасим Красноярск»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участниками достопримечательностей города в книжке-раскраске «Мой Красноярск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 Я», где каждый рисунок сопровождается текстом об изображенной достопримечательности Красноярска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Юрьевна, заведующая отделом краеведческой информации Государственной универсальной научной библиотеки Красноярского края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  <w:tr w:rsidR="00185FF0" w:rsidTr="00E9522C">
        <w:tc>
          <w:tcPr>
            <w:tcW w:w="1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297C3E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«Вечные ценности»: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встреча с</w:t>
            </w:r>
            <w:r w:rsidR="00185FF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FF0" w:rsidRPr="00297C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современным российским писателем</w:t>
            </w:r>
            <w:r w:rsidR="0018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Евгением Анатольевичем </w:t>
            </w:r>
            <w:proofErr w:type="spellStart"/>
            <w:r w:rsidR="00185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Эдиным</w:t>
            </w:r>
            <w:proofErr w:type="spellEnd"/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2007 году вошел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-лист премии «Дебют» в номинации «малая проза» с подборкой рассказов. Лауреат премии Фонда им.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Астафьева, стипендиат министерства культуры России. Родился в г. Ачинске Красноярского края. Окончил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Красноярской Государственной Академии Цветных Металлов и Золота.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Работал сторожем, актером, журналистом, ведущим на «Радио России – Красноярск» и «Маяк – Красноярск», давал уроки игры на гитаре.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в г. Красноярске. Писать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прозу начал в восемнадцать лет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Николаевна, главный библиотекарь Государственной универсальной научно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библиотеки Красноярского края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</w:t>
            </w:r>
          </w:p>
        </w:tc>
      </w:tr>
    </w:tbl>
    <w:p w:rsidR="00E9522C" w:rsidRDefault="00E9522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1"/>
        <w:gridCol w:w="7510"/>
      </w:tblGrid>
      <w:tr w:rsidR="00185FF0" w:rsidTr="00185FF0"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13:00-14:00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познавательная игра «История в предметах: тайны канцелярии»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попробуют сочинить историю, где главными героями станут предметы канцелярии, а место действия – К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РЯКК. Но сначала 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услышат рассказы из истории ручки, карандаша, циркуля и по желанию поделя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семейными историями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Викторовна, заместитель директора Краснояр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краевой детской библиотеки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FF3426" w:rsidP="00FF342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КГБУК </w:t>
            </w:r>
            <w:r w:rsidR="00185F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185FF0" w:rsidTr="00185FF0"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14:00-15:30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5C2D0F" w:rsidP="00E95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берестяному творчеству </w:t>
            </w:r>
          </w:p>
          <w:p w:rsidR="007D26B8" w:rsidRPr="007D26B8" w:rsidRDefault="007D26B8" w:rsidP="00E95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D0F" w:rsidRPr="007D26B8" w:rsidRDefault="005C2D0F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познакомятся </w:t>
            </w:r>
            <w:r w:rsidR="007D26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26B8">
              <w:rPr>
                <w:rFonts w:ascii="Times New Roman" w:hAnsi="Times New Roman" w:cs="Times New Roman"/>
                <w:sz w:val="24"/>
                <w:szCs w:val="24"/>
              </w:rPr>
              <w:t>природным материалом – береста, самостоятель</w:t>
            </w:r>
            <w:r w:rsidR="00297C3E">
              <w:rPr>
                <w:rFonts w:ascii="Times New Roman" w:hAnsi="Times New Roman" w:cs="Times New Roman"/>
                <w:sz w:val="24"/>
                <w:szCs w:val="24"/>
              </w:rPr>
              <w:t>но изготовят закладку для книги</w:t>
            </w:r>
          </w:p>
          <w:p w:rsidR="007D26B8" w:rsidRDefault="007D26B8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0F" w:rsidRPr="007D26B8" w:rsidRDefault="005C2D0F" w:rsidP="00E9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8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 w:rsidRPr="007D26B8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7D26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заведующая отделом ремесел</w:t>
            </w:r>
            <w:r w:rsidR="007D26B8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культурных инициатив</w:t>
            </w:r>
          </w:p>
          <w:p w:rsidR="005C2D0F" w:rsidRPr="007D26B8" w:rsidRDefault="005C2D0F" w:rsidP="00E9522C">
            <w:pPr>
              <w:ind w:right="-7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2D0F" w:rsidRPr="00E9522C" w:rsidRDefault="005C2D0F" w:rsidP="00E9522C">
            <w:pPr>
              <w:ind w:right="-7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26B8">
              <w:rPr>
                <w:rFonts w:ascii="Times New Roman" w:hAnsi="Times New Roman" w:cs="Times New Roman"/>
                <w:i/>
                <w:sz w:val="24"/>
                <w:szCs w:val="24"/>
              </w:rPr>
              <w:t>КГБУК «Центр культурных инициатив»</w:t>
            </w:r>
          </w:p>
        </w:tc>
      </w:tr>
      <w:tr w:rsidR="00185FF0" w:rsidTr="00185FF0"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15:30-17:00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художественная студия «Раскрасим Красноярск» 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города через раскрашивание участниками достопримечательностей города в книжке-раскраске «Мой Красноярск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 Я», где каждый рисунок сопровождается текстом об изображенной достопримечательности Красноярска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Юрьевна, заведующая отделом краеведческой информации Государственной универсальной научно</w:t>
            </w:r>
            <w:r w:rsidR="00297C3E">
              <w:rPr>
                <w:rFonts w:ascii="Times New Roman" w:hAnsi="Times New Roman" w:cs="Times New Roman"/>
                <w:sz w:val="24"/>
                <w:szCs w:val="24"/>
              </w:rPr>
              <w:t>й библиотеки Красноярского края</w:t>
            </w:r>
          </w:p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0" w:rsidRDefault="00185FF0" w:rsidP="00E952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КГАУК Государственная универсальная научная библиотека Красноярского края.</w:t>
            </w:r>
          </w:p>
        </w:tc>
      </w:tr>
      <w:tr w:rsidR="00185FF0" w:rsidTr="00185FF0"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(10+)</w:t>
            </w:r>
          </w:p>
          <w:p w:rsidR="00185FF0" w:rsidRDefault="00185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F0" w:rsidRDefault="00185F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«Обрядовая кукла»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мастер-класса познакомятся с историей создания обрядовой куклы. Каждый участник смож</w:t>
            </w:r>
            <w:r w:rsidR="00297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создать свою обрядовую куклу</w:t>
            </w: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Ведущий: Калинина Светлана Валентиновна, заведующая отделом народного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Государственного центра народног</w:t>
            </w:r>
            <w:r w:rsidR="00297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творчества Красноярского края</w:t>
            </w:r>
          </w:p>
          <w:p w:rsidR="00185FF0" w:rsidRDefault="00185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5FF0" w:rsidRDefault="00185FF0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КГУК «Государственный центр народного творчества Красноярского края»</w:t>
            </w:r>
          </w:p>
        </w:tc>
      </w:tr>
    </w:tbl>
    <w:p w:rsidR="00185FF0" w:rsidRDefault="00185FF0" w:rsidP="00185F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10" w:rsidRDefault="007A1A98"/>
    <w:sectPr w:rsidR="0030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F"/>
    <w:rsid w:val="00021E2F"/>
    <w:rsid w:val="00025324"/>
    <w:rsid w:val="00185FF0"/>
    <w:rsid w:val="001B1C19"/>
    <w:rsid w:val="001B788F"/>
    <w:rsid w:val="00297C3E"/>
    <w:rsid w:val="00374AD0"/>
    <w:rsid w:val="005C2D0F"/>
    <w:rsid w:val="0075557B"/>
    <w:rsid w:val="007A1A98"/>
    <w:rsid w:val="007D26B8"/>
    <w:rsid w:val="008A65B4"/>
    <w:rsid w:val="00985E34"/>
    <w:rsid w:val="00CC1C6D"/>
    <w:rsid w:val="00D37E59"/>
    <w:rsid w:val="00E9522C"/>
    <w:rsid w:val="00EC4404"/>
    <w:rsid w:val="00F51CFE"/>
    <w:rsid w:val="00F8302C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F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85FF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185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F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85FF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18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3B12-D089-4F02-A662-8E4483E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9373729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Оксана Владимировна</dc:creator>
  <cp:keywords/>
  <dc:description/>
  <cp:lastModifiedBy>RBOOK-3, rbook5</cp:lastModifiedBy>
  <cp:revision>14</cp:revision>
  <cp:lastPrinted>2019-10-25T04:27:00Z</cp:lastPrinted>
  <dcterms:created xsi:type="dcterms:W3CDTF">2019-10-22T09:42:00Z</dcterms:created>
  <dcterms:modified xsi:type="dcterms:W3CDTF">2019-10-28T03:36:00Z</dcterms:modified>
</cp:coreProperties>
</file>